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04" w:rsidRDefault="00060C04" w:rsidP="00060C04">
      <w:pPr>
        <w:ind w:left="6372"/>
      </w:pPr>
      <w:r>
        <w:rPr>
          <w:noProof/>
          <w:lang w:val="de-AT" w:eastAsia="de-AT"/>
        </w:rPr>
        <w:drawing>
          <wp:inline distT="0" distB="0" distL="0" distR="0">
            <wp:extent cx="1537031" cy="455718"/>
            <wp:effectExtent l="25400" t="0" r="12369" b="0"/>
            <wp:docPr id="1" name="Bild 1" descr="Logoangewandt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ngewandte CMYK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6727" cy="4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04" w:rsidRDefault="00060C04" w:rsidP="00060C04">
      <w:pPr>
        <w:ind w:left="6372"/>
      </w:pPr>
    </w:p>
    <w:p w:rsidR="00060C04" w:rsidRDefault="00060C04" w:rsidP="00060C04">
      <w:pPr>
        <w:ind w:left="6372"/>
      </w:pPr>
      <w:r>
        <w:rPr>
          <w:noProof/>
          <w:lang w:val="de-AT" w:eastAsia="de-AT"/>
        </w:rPr>
        <w:drawing>
          <wp:inline distT="0" distB="0" distL="0" distR="0">
            <wp:extent cx="1597237" cy="1290856"/>
            <wp:effectExtent l="25400" t="0" r="2963" b="0"/>
            <wp:docPr id="3" name="Bild 1" descr="logo_ikkk-60mm-cmyk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kkk-60mm-cmyk.ps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915" cy="12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04" w:rsidRPr="00747FAB" w:rsidRDefault="00060C04" w:rsidP="00060C04">
      <w:pPr>
        <w:ind w:left="6372"/>
        <w:rPr>
          <w:color w:val="3366FF"/>
        </w:rPr>
      </w:pPr>
    </w:p>
    <w:p w:rsidR="005C7CC7" w:rsidRDefault="00747FAB" w:rsidP="00060C04">
      <w:pPr>
        <w:ind w:left="6372"/>
        <w:jc w:val="both"/>
        <w:rPr>
          <w:rFonts w:ascii="Avenir Heavy" w:hAnsi="Avenir Heavy"/>
          <w:b/>
          <w:color w:val="C0504D" w:themeColor="accent2"/>
        </w:rPr>
      </w:pPr>
      <w:r w:rsidRPr="00354AFB">
        <w:rPr>
          <w:rFonts w:ascii="Avenir Heavy" w:hAnsi="Avenir Heavy"/>
          <w:b/>
          <w:color w:val="C0504D" w:themeColor="accent2"/>
        </w:rPr>
        <w:t>FACHDIDAK</w:t>
      </w:r>
      <w:bookmarkStart w:id="0" w:name="_GoBack"/>
      <w:bookmarkEnd w:id="0"/>
      <w:r w:rsidRPr="00354AFB">
        <w:rPr>
          <w:rFonts w:ascii="Avenir Heavy" w:hAnsi="Avenir Heavy"/>
          <w:b/>
          <w:color w:val="C0504D" w:themeColor="accent2"/>
        </w:rPr>
        <w:t>TIK</w:t>
      </w:r>
    </w:p>
    <w:p w:rsidR="001E7C3A" w:rsidRDefault="001E7C3A" w:rsidP="001E7C3A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PRÄSENZ, PERFORMANCE, PRÄSENTATION I</w:t>
      </w:r>
      <w:r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ab/>
      </w:r>
      <w:r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ab/>
      </w:r>
      <w:r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ab/>
        <w:t>REISENBERGER</w:t>
      </w:r>
    </w:p>
    <w:p w:rsidR="001E7C3A" w:rsidRPr="001E7C3A" w:rsidRDefault="001E7C3A" w:rsidP="001E7C3A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1E7C3A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Ort und Zeit</w:t>
      </w:r>
    </w:p>
    <w:p w:rsidR="001E7C3A" w:rsidRPr="001E7C3A" w:rsidRDefault="002805B0" w:rsidP="001E7C3A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>
        <w:rPr>
          <w:rFonts w:asciiTheme="majorHAnsi" w:eastAsia="Times New Roman" w:hAnsiTheme="majorHAnsi" w:cs="Times New Roman"/>
          <w:lang w:val="de-AT" w:eastAsia="de-AT"/>
        </w:rPr>
        <w:t xml:space="preserve">29. </w:t>
      </w:r>
      <w:proofErr w:type="spellStart"/>
      <w:r>
        <w:rPr>
          <w:rFonts w:asciiTheme="majorHAnsi" w:eastAsia="Times New Roman" w:hAnsiTheme="majorHAnsi" w:cs="Times New Roman"/>
          <w:lang w:val="de-AT" w:eastAsia="de-AT"/>
        </w:rPr>
        <w:t>oktober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2014    14 bis 17</w:t>
      </w:r>
      <w:r w:rsid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="001E7C3A">
        <w:rPr>
          <w:rFonts w:asciiTheme="majorHAnsi" w:eastAsia="Times New Roman" w:hAnsiTheme="majorHAnsi" w:cs="Times New Roman"/>
          <w:lang w:val="de-AT" w:eastAsia="de-AT"/>
        </w:rPr>
        <w:t>uhr</w:t>
      </w:r>
      <w:proofErr w:type="spellEnd"/>
      <w:r w:rsidR="001E7C3A">
        <w:rPr>
          <w:rFonts w:asciiTheme="majorHAnsi" w:eastAsia="Times New Roman" w:hAnsiTheme="majorHAnsi" w:cs="Times New Roman"/>
          <w:lang w:val="de-AT" w:eastAsia="de-AT"/>
        </w:rPr>
        <w:t>       </w:t>
      </w:r>
      <w:proofErr w:type="spellStart"/>
      <w:r>
        <w:rPr>
          <w:rFonts w:asciiTheme="majorHAnsi" w:eastAsia="Times New Roman" w:hAnsiTheme="majorHAnsi" w:cs="Times New Roman"/>
          <w:lang w:val="de-AT" w:eastAsia="de-AT"/>
        </w:rPr>
        <w:t>hörsaal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2</w:t>
      </w:r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89637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1E7C3A" w:rsidRPr="001E7C3A">
        <w:rPr>
          <w:rFonts w:asciiTheme="majorHAnsi" w:eastAsia="Times New Roman" w:hAnsiTheme="majorHAnsi" w:cs="Times New Roman"/>
          <w:lang w:val="de-AT" w:eastAsia="de-AT"/>
        </w:rPr>
        <w:t>(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einführung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; offen für alle 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interessentInnen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)</w:t>
      </w:r>
    </w:p>
    <w:p w:rsidR="001E7C3A" w:rsidRDefault="002805B0" w:rsidP="001E7C3A">
      <w:pPr>
        <w:ind w:left="3969" w:hanging="3969"/>
        <w:rPr>
          <w:rFonts w:asciiTheme="majorHAnsi" w:eastAsia="Times New Roman" w:hAnsiTheme="majorHAnsi" w:cs="Times New Roman"/>
          <w:lang w:val="de-AT" w:eastAsia="de-AT"/>
        </w:rPr>
      </w:pPr>
      <w:r>
        <w:rPr>
          <w:rFonts w:asciiTheme="majorHAnsi" w:eastAsia="Times New Roman" w:hAnsiTheme="majorHAnsi" w:cs="Times New Roman"/>
          <w:lang w:val="de-AT" w:eastAsia="de-AT"/>
        </w:rPr>
        <w:t xml:space="preserve">1. </w:t>
      </w:r>
      <w:proofErr w:type="spellStart"/>
      <w:r>
        <w:rPr>
          <w:rFonts w:asciiTheme="majorHAnsi" w:eastAsia="Times New Roman" w:hAnsiTheme="majorHAnsi" w:cs="Times New Roman"/>
          <w:lang w:val="de-AT" w:eastAsia="de-AT"/>
        </w:rPr>
        <w:t>november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1E7C3A">
        <w:rPr>
          <w:rFonts w:asciiTheme="majorHAnsi" w:eastAsia="Times New Roman" w:hAnsiTheme="majorHAnsi" w:cs="Times New Roman"/>
          <w:lang w:val="de-AT" w:eastAsia="de-AT"/>
        </w:rPr>
        <w:t xml:space="preserve">2014    14 bis 19 </w:t>
      </w:r>
      <w:proofErr w:type="spellStart"/>
      <w:r w:rsidR="001E7C3A">
        <w:rPr>
          <w:rFonts w:asciiTheme="majorHAnsi" w:eastAsia="Times New Roman" w:hAnsiTheme="majorHAnsi" w:cs="Times New Roman"/>
          <w:lang w:val="de-AT" w:eastAsia="de-AT"/>
        </w:rPr>
        <w:t>uhr</w:t>
      </w:r>
      <w:proofErr w:type="spellEnd"/>
      <w:r w:rsidR="001E7C3A">
        <w:rPr>
          <w:rFonts w:asciiTheme="majorHAnsi" w:eastAsia="Times New Roman" w:hAnsiTheme="majorHAnsi" w:cs="Times New Roman"/>
          <w:lang w:val="de-AT" w:eastAsia="de-AT"/>
        </w:rPr>
        <w:t>       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hörsaal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 2 </w:t>
      </w:r>
      <w:r w:rsidR="0089637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1E7C3A" w:rsidRPr="001E7C3A">
        <w:rPr>
          <w:rFonts w:asciiTheme="majorHAnsi" w:eastAsia="Times New Roman" w:hAnsiTheme="majorHAnsi" w:cs="Times New Roman"/>
          <w:lang w:val="de-AT" w:eastAsia="de-AT"/>
        </w:rPr>
        <w:t>(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teilnahme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 je nach einlangen der 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anmeldung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; begrenzte 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gruppengröße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)</w:t>
      </w:r>
    </w:p>
    <w:p w:rsidR="001E7C3A" w:rsidRPr="001E7C3A" w:rsidRDefault="002805B0" w:rsidP="001E7C3A">
      <w:pPr>
        <w:ind w:left="3969" w:hanging="3969"/>
        <w:rPr>
          <w:rFonts w:asciiTheme="majorHAnsi" w:eastAsia="Times New Roman" w:hAnsiTheme="majorHAnsi" w:cs="Times New Roman"/>
          <w:lang w:val="de-AT" w:eastAsia="de-AT"/>
        </w:rPr>
      </w:pPr>
      <w:r>
        <w:rPr>
          <w:rFonts w:asciiTheme="majorHAnsi" w:eastAsia="Times New Roman" w:hAnsiTheme="majorHAnsi" w:cs="Times New Roman"/>
          <w:lang w:val="de-AT" w:eastAsia="de-AT"/>
        </w:rPr>
        <w:t xml:space="preserve">2. </w:t>
      </w:r>
      <w:proofErr w:type="spellStart"/>
      <w:r>
        <w:rPr>
          <w:rFonts w:asciiTheme="majorHAnsi" w:eastAsia="Times New Roman" w:hAnsiTheme="majorHAnsi" w:cs="Times New Roman"/>
          <w:lang w:val="de-AT" w:eastAsia="de-AT"/>
        </w:rPr>
        <w:t>november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1E7C3A">
        <w:rPr>
          <w:rFonts w:asciiTheme="majorHAnsi" w:eastAsia="Times New Roman" w:hAnsiTheme="majorHAnsi" w:cs="Times New Roman"/>
          <w:lang w:val="de-AT" w:eastAsia="de-AT"/>
        </w:rPr>
        <w:t xml:space="preserve">2014    10 bis 15 </w:t>
      </w:r>
      <w:proofErr w:type="spellStart"/>
      <w:r w:rsidR="001E7C3A">
        <w:rPr>
          <w:rFonts w:asciiTheme="majorHAnsi" w:eastAsia="Times New Roman" w:hAnsiTheme="majorHAnsi" w:cs="Times New Roman"/>
          <w:lang w:val="de-AT" w:eastAsia="de-AT"/>
        </w:rPr>
        <w:t>uhr</w:t>
      </w:r>
      <w:proofErr w:type="spellEnd"/>
      <w:r w:rsidR="001E7C3A">
        <w:rPr>
          <w:rFonts w:asciiTheme="majorHAnsi" w:eastAsia="Times New Roman" w:hAnsiTheme="majorHAnsi" w:cs="Times New Roman"/>
          <w:lang w:val="de-AT" w:eastAsia="de-AT"/>
        </w:rPr>
        <w:t>       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hörsaal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 2 </w:t>
      </w:r>
      <w:r w:rsidR="0089637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="001E7C3A" w:rsidRPr="001E7C3A">
        <w:rPr>
          <w:rFonts w:asciiTheme="majorHAnsi" w:eastAsia="Times New Roman" w:hAnsiTheme="majorHAnsi" w:cs="Times New Roman"/>
          <w:lang w:val="de-AT" w:eastAsia="de-AT"/>
        </w:rPr>
        <w:t>(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teilnahme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 je nach einlangen der 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anmeldung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 xml:space="preserve">; begrenzte </w:t>
      </w:r>
      <w:proofErr w:type="spellStart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gruppengröße</w:t>
      </w:r>
      <w:proofErr w:type="spellEnd"/>
      <w:r w:rsidR="001E7C3A" w:rsidRPr="001E7C3A">
        <w:rPr>
          <w:rFonts w:asciiTheme="majorHAnsi" w:eastAsia="Times New Roman" w:hAnsiTheme="majorHAnsi" w:cs="Times New Roman"/>
          <w:lang w:val="de-AT" w:eastAsia="de-AT"/>
        </w:rPr>
        <w:t>)</w:t>
      </w:r>
    </w:p>
    <w:p w:rsidR="001E7C3A" w:rsidRPr="001E7C3A" w:rsidRDefault="001E7C3A" w:rsidP="001E7C3A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1E7C3A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Anmerkungen</w:t>
      </w:r>
    </w:p>
    <w:p w:rsidR="001E7C3A" w:rsidRPr="001E7C3A" w:rsidRDefault="001E7C3A" w:rsidP="001E7C3A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die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gruppengröße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>
        <w:rPr>
          <w:rFonts w:asciiTheme="majorHAnsi" w:eastAsia="Times New Roman" w:hAnsiTheme="majorHAnsi" w:cs="Times New Roman"/>
          <w:lang w:val="de-AT" w:eastAsia="de-AT"/>
        </w:rPr>
        <w:t>soll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12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pe</w:t>
      </w:r>
      <w:r>
        <w:rPr>
          <w:rFonts w:asciiTheme="majorHAnsi" w:eastAsia="Times New Roman" w:hAnsiTheme="majorHAnsi" w:cs="Times New Roman"/>
          <w:lang w:val="de-AT" w:eastAsia="de-AT"/>
        </w:rPr>
        <w:t>rsonen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nicht überschreiten;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anmeldung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>
        <w:rPr>
          <w:rFonts w:asciiTheme="majorHAnsi" w:eastAsia="Times New Roman" w:hAnsiTheme="majorHAnsi" w:cs="Times New Roman"/>
          <w:lang w:val="de-AT" w:eastAsia="de-AT"/>
        </w:rPr>
        <w:t>per email ist erforder</w:t>
      </w:r>
      <w:r w:rsidR="002805B0">
        <w:rPr>
          <w:rFonts w:asciiTheme="majorHAnsi" w:eastAsia="Times New Roman" w:hAnsiTheme="majorHAnsi" w:cs="Times New Roman"/>
          <w:lang w:val="de-AT" w:eastAsia="de-AT"/>
        </w:rPr>
        <w:t>-</w:t>
      </w:r>
      <w:r>
        <w:rPr>
          <w:rFonts w:asciiTheme="majorHAnsi" w:eastAsia="Times New Roman" w:hAnsiTheme="majorHAnsi" w:cs="Times New Roman"/>
          <w:lang w:val="de-AT" w:eastAsia="de-AT"/>
        </w:rPr>
        <w:t xml:space="preserve">lich. 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die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anmeldungen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werden in der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reihenfolge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ihres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einlangens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b</w:t>
      </w:r>
      <w:r w:rsidR="002805B0">
        <w:rPr>
          <w:rFonts w:asciiTheme="majorHAnsi" w:eastAsia="Times New Roman" w:hAnsiTheme="majorHAnsi" w:cs="Times New Roman"/>
          <w:lang w:val="de-AT" w:eastAsia="de-AT"/>
        </w:rPr>
        <w:t xml:space="preserve">erücksichtigt. der </w:t>
      </w:r>
      <w:proofErr w:type="spellStart"/>
      <w:r w:rsidR="002805B0">
        <w:rPr>
          <w:rFonts w:asciiTheme="majorHAnsi" w:eastAsia="Times New Roman" w:hAnsiTheme="majorHAnsi" w:cs="Times New Roman"/>
          <w:lang w:val="de-AT" w:eastAsia="de-AT"/>
        </w:rPr>
        <w:t>termin</w:t>
      </w:r>
      <w:proofErr w:type="spellEnd"/>
      <w:r w:rsidR="002805B0">
        <w:rPr>
          <w:rFonts w:asciiTheme="majorHAnsi" w:eastAsia="Times New Roman" w:hAnsiTheme="majorHAnsi" w:cs="Times New Roman"/>
          <w:lang w:val="de-AT" w:eastAsia="de-AT"/>
        </w:rPr>
        <w:t xml:space="preserve"> am 29. </w:t>
      </w:r>
      <w:proofErr w:type="spellStart"/>
      <w:r w:rsidR="002805B0">
        <w:rPr>
          <w:rFonts w:asciiTheme="majorHAnsi" w:eastAsia="Times New Roman" w:hAnsiTheme="majorHAnsi" w:cs="Times New Roman"/>
          <w:lang w:val="de-AT" w:eastAsia="de-AT"/>
        </w:rPr>
        <w:t>oktober</w:t>
      </w:r>
      <w:proofErr w:type="spellEnd"/>
      <w:r w:rsidR="002805B0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dient der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orientierung</w:t>
      </w:r>
      <w:proofErr w:type="spellEnd"/>
      <w:r>
        <w:rPr>
          <w:rFonts w:asciiTheme="majorHAnsi" w:eastAsia="Times New Roman" w:hAnsiTheme="majorHAnsi" w:cs="Times New Roman"/>
          <w:lang w:val="de-AT" w:eastAsia="de-AT"/>
        </w:rPr>
        <w:t xml:space="preserve"> und sollte von allen interessierten wahrgenommen werden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. studierende auf </w:t>
      </w:r>
      <w:r>
        <w:rPr>
          <w:rFonts w:asciiTheme="majorHAnsi" w:eastAsia="Times New Roman" w:hAnsiTheme="majorHAnsi" w:cs="Times New Roman"/>
          <w:lang w:val="de-AT" w:eastAsia="de-AT"/>
        </w:rPr>
        <w:t>der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warteliste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>
        <w:rPr>
          <w:rFonts w:asciiTheme="majorHAnsi" w:eastAsia="Times New Roman" w:hAnsiTheme="majorHAnsi" w:cs="Times New Roman"/>
          <w:lang w:val="de-AT" w:eastAsia="de-AT"/>
        </w:rPr>
        <w:t>können evtl. nach dem</w:t>
      </w: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ersten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termin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r>
        <w:rPr>
          <w:rFonts w:asciiTheme="majorHAnsi" w:eastAsia="Times New Roman" w:hAnsiTheme="majorHAnsi" w:cs="Times New Roman"/>
          <w:lang w:val="de-AT" w:eastAsia="de-AT"/>
        </w:rPr>
        <w:t xml:space="preserve">nachrücken. </w:t>
      </w:r>
    </w:p>
    <w:p w:rsidR="001E7C3A" w:rsidRPr="001E7C3A" w:rsidRDefault="001E7C3A" w:rsidP="001E7C3A">
      <w:pPr>
        <w:spacing w:before="277" w:after="166"/>
        <w:outlineLvl w:val="2"/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</w:pPr>
      <w:r w:rsidRPr="001E7C3A">
        <w:rPr>
          <w:rFonts w:asciiTheme="majorHAnsi" w:eastAsia="Times New Roman" w:hAnsiTheme="majorHAnsi" w:cs="Times New Roman"/>
          <w:b/>
          <w:bCs/>
          <w:sz w:val="27"/>
          <w:szCs w:val="27"/>
          <w:lang w:val="de-AT" w:eastAsia="de-AT"/>
        </w:rPr>
        <w:t>Themenstellung der Lehrveranstaltung</w:t>
      </w:r>
    </w:p>
    <w:p w:rsidR="001E7C3A" w:rsidRPr="001E7C3A" w:rsidRDefault="001E7C3A" w:rsidP="001E7C3A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der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workshop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soll</w:t>
      </w:r>
      <w:r>
        <w:rPr>
          <w:rFonts w:asciiTheme="majorHAnsi" w:eastAsia="Times New Roman" w:hAnsiTheme="majorHAnsi" w:cs="Times New Roman"/>
          <w:lang w:val="de-AT" w:eastAsia="de-AT"/>
        </w:rPr>
        <w:t xml:space="preserve"> </w:t>
      </w:r>
      <w:r w:rsidRPr="001E7C3A">
        <w:rPr>
          <w:rFonts w:asciiTheme="majorHAnsi" w:eastAsia="Times New Roman" w:hAnsiTheme="majorHAnsi" w:cs="Times New Roman"/>
          <w:lang w:val="de-AT" w:eastAsia="de-AT"/>
        </w:rPr>
        <w:br/>
        <w:t xml:space="preserve">- die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wahrnehmung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der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teilnehmerInnen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für ihre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präsenz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steigern</w:t>
      </w:r>
      <w:r w:rsidRPr="001E7C3A">
        <w:rPr>
          <w:rFonts w:asciiTheme="majorHAnsi" w:eastAsia="Times New Roman" w:hAnsiTheme="majorHAnsi" w:cs="Times New Roman"/>
          <w:lang w:val="de-AT" w:eastAsia="de-AT"/>
        </w:rPr>
        <w:br/>
        <w:t xml:space="preserve">- sie eigene stärken und schwächen in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hinblick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auf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präsentation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erkennen lassen </w:t>
      </w:r>
      <w:r w:rsidRPr="001E7C3A">
        <w:rPr>
          <w:rFonts w:asciiTheme="majorHAnsi" w:eastAsia="Times New Roman" w:hAnsiTheme="majorHAnsi" w:cs="Times New Roman"/>
          <w:lang w:val="de-AT" w:eastAsia="de-AT"/>
        </w:rPr>
        <w:br/>
        <w:t xml:space="preserve">- und ihnen schließlich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strategien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vermitteln, die sie unter anderem bei öffentlichen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auftritten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unterstützen.</w:t>
      </w:r>
    </w:p>
    <w:p w:rsidR="001E7C3A" w:rsidRPr="001E7C3A" w:rsidRDefault="001E7C3A" w:rsidP="001E7C3A">
      <w:pPr>
        <w:spacing w:before="100" w:beforeAutospacing="1" w:after="100" w:afterAutospacing="1"/>
        <w:rPr>
          <w:rFonts w:asciiTheme="majorHAnsi" w:eastAsia="Times New Roman" w:hAnsiTheme="majorHAnsi" w:cs="Times New Roman"/>
          <w:lang w:val="de-AT" w:eastAsia="de-AT"/>
        </w:rPr>
      </w:pP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im ersten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semester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geht es dabei vor allem um eine "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diagnose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" des individuellen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standpunkts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und das </w:t>
      </w:r>
      <w:proofErr w:type="gramStart"/>
      <w:r w:rsidRPr="001E7C3A">
        <w:rPr>
          <w:rFonts w:asciiTheme="majorHAnsi" w:eastAsia="Times New Roman" w:hAnsiTheme="majorHAnsi" w:cs="Times New Roman"/>
          <w:lang w:val="de-AT" w:eastAsia="de-AT"/>
        </w:rPr>
        <w:t>erkennen</w:t>
      </w:r>
      <w:proofErr w:type="gram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des jeweiligen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entwicklungsportentials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. basierend auf der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grundannahme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des polnischen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regisseurs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und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theater-erneuerers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jerzy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grotowski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, dass unter unserem "sozialen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körper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" ein ursprünglicher, "kreativer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körper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" steckt, dessen wahrnehmungs- und reaktionsbereitschaft höher ist als die, deren wir uns im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alltag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bedienen, arbeiten wir mit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sprache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und dem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körper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im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raum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>.</w:t>
      </w:r>
    </w:p>
    <w:p w:rsidR="001E7C3A" w:rsidRPr="001E7C3A" w:rsidRDefault="001E7C3A" w:rsidP="0089637A">
      <w:pPr>
        <w:spacing w:before="100" w:beforeAutospacing="1" w:after="100" w:afterAutospacing="1"/>
        <w:rPr>
          <w:rFonts w:ascii="Avenir Heavy" w:hAnsi="Avenir Heavy"/>
          <w:b/>
          <w:color w:val="C0504D" w:themeColor="accent2"/>
          <w:lang w:val="de-AT"/>
        </w:rPr>
      </w:pPr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die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teilnehmerInnen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werden gebeten, einen kurzen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text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(ca. 1.000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zeichen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) oder ein </w:t>
      </w:r>
      <w:proofErr w:type="spellStart"/>
      <w:r w:rsidRPr="001E7C3A">
        <w:rPr>
          <w:rFonts w:asciiTheme="majorHAnsi" w:eastAsia="Times New Roman" w:hAnsiTheme="majorHAnsi" w:cs="Times New Roman"/>
          <w:lang w:val="de-AT" w:eastAsia="de-AT"/>
        </w:rPr>
        <w:t>lied</w:t>
      </w:r>
      <w:proofErr w:type="spellEnd"/>
      <w:r w:rsidRPr="001E7C3A">
        <w:rPr>
          <w:rFonts w:asciiTheme="majorHAnsi" w:eastAsia="Times New Roman" w:hAnsiTheme="majorHAnsi" w:cs="Times New Roman"/>
          <w:lang w:val="de-AT" w:eastAsia="de-AT"/>
        </w:rPr>
        <w:t xml:space="preserve"> vorzubereiten, mit dem sie gern arbeiten möchten. bi</w:t>
      </w:r>
      <w:r w:rsidR="0089637A">
        <w:rPr>
          <w:rFonts w:asciiTheme="majorHAnsi" w:eastAsia="Times New Roman" w:hAnsiTheme="majorHAnsi" w:cs="Times New Roman"/>
          <w:lang w:val="de-AT" w:eastAsia="de-AT"/>
        </w:rPr>
        <w:t xml:space="preserve">tte bequeme </w:t>
      </w:r>
      <w:proofErr w:type="spellStart"/>
      <w:r w:rsidR="0089637A">
        <w:rPr>
          <w:rFonts w:asciiTheme="majorHAnsi" w:eastAsia="Times New Roman" w:hAnsiTheme="majorHAnsi" w:cs="Times New Roman"/>
          <w:lang w:val="de-AT" w:eastAsia="de-AT"/>
        </w:rPr>
        <w:t>kleidung</w:t>
      </w:r>
      <w:proofErr w:type="spellEnd"/>
      <w:r w:rsidR="0089637A">
        <w:rPr>
          <w:rFonts w:asciiTheme="majorHAnsi" w:eastAsia="Times New Roman" w:hAnsiTheme="majorHAnsi" w:cs="Times New Roman"/>
          <w:lang w:val="de-AT" w:eastAsia="de-AT"/>
        </w:rPr>
        <w:t xml:space="preserve"> mitbringen.</w:t>
      </w:r>
    </w:p>
    <w:sectPr w:rsidR="001E7C3A" w:rsidRPr="001E7C3A" w:rsidSect="005C7CC7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compat>
    <w:useFELayout/>
  </w:compat>
  <w:rsids>
    <w:rsidRoot w:val="00060C04"/>
    <w:rsid w:val="00060C04"/>
    <w:rsid w:val="000D2089"/>
    <w:rsid w:val="001E7C3A"/>
    <w:rsid w:val="002805B0"/>
    <w:rsid w:val="00354AFB"/>
    <w:rsid w:val="00747FAB"/>
    <w:rsid w:val="0089637A"/>
    <w:rsid w:val="009320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 w:qFormat="1"/>
    <w:lsdException w:name="Normal (Web)" w:uiPriority="99"/>
  </w:latentStyles>
  <w:style w:type="paragraph" w:default="1" w:styleId="Standard">
    <w:name w:val="Normal"/>
    <w:qFormat/>
    <w:rsid w:val="0093209E"/>
  </w:style>
  <w:style w:type="paragraph" w:styleId="berschrift3">
    <w:name w:val="heading 3"/>
    <w:basedOn w:val="Standard"/>
    <w:link w:val="berschrift3Zchn"/>
    <w:uiPriority w:val="9"/>
    <w:qFormat/>
    <w:rsid w:val="001E7C3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354AF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54AFB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E7C3A"/>
    <w:rPr>
      <w:rFonts w:ascii="Times New Roman" w:eastAsia="Times New Roman" w:hAnsi="Times New Roman" w:cs="Times New Roman"/>
      <w:b/>
      <w:bCs/>
      <w:sz w:val="27"/>
      <w:szCs w:val="27"/>
      <w:lang w:val="de-AT" w:eastAsia="de-AT"/>
    </w:rPr>
  </w:style>
  <w:style w:type="paragraph" w:styleId="StandardWeb">
    <w:name w:val="Normal (Web)"/>
    <w:basedOn w:val="Standard"/>
    <w:uiPriority w:val="99"/>
    <w:unhideWhenUsed/>
    <w:rsid w:val="001E7C3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rsid w:val="00354AF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354A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1583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26901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8522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62189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1304">
              <w:marLeft w:val="0"/>
              <w:marRight w:val="0"/>
              <w:marTop w:val="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1511</Characters>
  <Application>Microsoft Office Word</Application>
  <DocSecurity>0</DocSecurity>
  <Lines>12</Lines>
  <Paragraphs>3</Paragraphs>
  <ScaleCrop>false</ScaleCrop>
  <Company>Universität für angewandte Kunst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Mateus-Berr</dc:creator>
  <cp:lastModifiedBy>ursula</cp:lastModifiedBy>
  <cp:revision>4</cp:revision>
  <dcterms:created xsi:type="dcterms:W3CDTF">2014-02-03T15:55:00Z</dcterms:created>
  <dcterms:modified xsi:type="dcterms:W3CDTF">2014-08-26T11:53:00Z</dcterms:modified>
</cp:coreProperties>
</file>